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A7F33" w:rsidRPr="0007459E" w:rsidRDefault="00A67640" w:rsidP="00C074D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i/>
          <w:sz w:val="26"/>
          <w:szCs w:val="24"/>
        </w:rPr>
        <w:t>Kính thưa Thầy và các Thầy Cô!</w:t>
      </w:r>
    </w:p>
    <w:p w14:paraId="00000002" w14:textId="77777777" w:rsidR="007A7F33" w:rsidRPr="0007459E" w:rsidRDefault="00A67640" w:rsidP="00C074D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19/09/2025.</w:t>
      </w:r>
    </w:p>
    <w:p w14:paraId="00000003" w14:textId="77777777" w:rsidR="007A7F33" w:rsidRPr="0007459E" w:rsidRDefault="00A67640" w:rsidP="00C074D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7459E">
        <w:rPr>
          <w:rFonts w:ascii="Times New Roman" w:eastAsia="Times New Roman" w:hAnsi="Times New Roman" w:cs="Times New Roman"/>
          <w:b/>
          <w:i/>
          <w:sz w:val="26"/>
          <w:szCs w:val="24"/>
        </w:rPr>
        <w:t>****************************</w:t>
      </w:r>
    </w:p>
    <w:p w14:paraId="00000004" w14:textId="77777777" w:rsidR="007A7F33" w:rsidRPr="0007459E" w:rsidRDefault="00A67640" w:rsidP="00C074D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7459E">
        <w:rPr>
          <w:rFonts w:ascii="Times New Roman" w:eastAsia="Times New Roman" w:hAnsi="Times New Roman" w:cs="Times New Roman"/>
          <w:b/>
          <w:sz w:val="26"/>
          <w:szCs w:val="24"/>
        </w:rPr>
        <w:t>PHẬT HỌC THƯỜNG THỨC</w:t>
      </w:r>
    </w:p>
    <w:p w14:paraId="00000005" w14:textId="77777777" w:rsidR="007A7F33" w:rsidRPr="0007459E" w:rsidRDefault="00A67640" w:rsidP="00C074D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7459E">
        <w:rPr>
          <w:rFonts w:ascii="Times New Roman" w:eastAsia="Times New Roman" w:hAnsi="Times New Roman" w:cs="Times New Roman"/>
          <w:b/>
          <w:sz w:val="26"/>
          <w:szCs w:val="24"/>
        </w:rPr>
        <w:t>BÀI 198</w:t>
      </w:r>
    </w:p>
    <w:p w14:paraId="00000006" w14:textId="77777777" w:rsidR="007A7F33" w:rsidRPr="0007459E" w:rsidRDefault="00A67640" w:rsidP="00C074D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7459E">
        <w:rPr>
          <w:rFonts w:ascii="Times New Roman" w:eastAsia="Times New Roman" w:hAnsi="Times New Roman" w:cs="Times New Roman"/>
          <w:b/>
          <w:sz w:val="26"/>
          <w:szCs w:val="24"/>
        </w:rPr>
        <w:t>THẾ NÀO MỚI THẬT LÀ VUI</w:t>
      </w:r>
    </w:p>
    <w:p w14:paraId="43AF313D" w14:textId="77777777" w:rsidR="00A67640" w:rsidRDefault="00A67640" w:rsidP="00C074D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Hòa Thượng nói: “</w:t>
      </w:r>
      <w:r w:rsidRPr="0007459E">
        <w:rPr>
          <w:rFonts w:ascii="Times New Roman" w:eastAsia="Times New Roman" w:hAnsi="Times New Roman" w:cs="Times New Roman"/>
          <w:b/>
          <w:i/>
          <w:sz w:val="26"/>
          <w:szCs w:val="24"/>
        </w:rPr>
        <w:t xml:space="preserve">Ý niệm của người thế gian phần nhiều đều là tham, là sân, là si, là ngạo mạn, từ đó, những điều họ tạo tác ra đều là để thỏa mãn năm dục sáu trần, vô số bất thiện. Người thế gian ngày ngày hưởng thụ năm dục sáu trần, ăn uống hoan lạc, chúng ta xét kỹ đây là vui hay là ngày ngày đang phục độc chính mình?”. </w:t>
      </w:r>
      <w:r w:rsidRPr="0007459E">
        <w:rPr>
          <w:rFonts w:ascii="Times New Roman" w:eastAsia="Times New Roman" w:hAnsi="Times New Roman" w:cs="Times New Roman"/>
          <w:sz w:val="26"/>
          <w:szCs w:val="24"/>
        </w:rPr>
        <w:t>Người thế gian chìm đắm trong ăn uống, hoan</w:t>
      </w:r>
      <w:r w:rsidRPr="0007459E">
        <w:rPr>
          <w:rFonts w:ascii="Times New Roman" w:eastAsia="Times New Roman" w:hAnsi="Times New Roman" w:cs="Times New Roman"/>
          <w:sz w:val="26"/>
          <w:szCs w:val="24"/>
        </w:rPr>
        <w:t xml:space="preserve"> l</w:t>
      </w:r>
      <w:r w:rsidRPr="0007459E">
        <w:rPr>
          <w:rFonts w:ascii="Times New Roman" w:eastAsia="Times New Roman" w:hAnsi="Times New Roman" w:cs="Times New Roman"/>
          <w:sz w:val="26"/>
          <w:szCs w:val="24"/>
        </w:rPr>
        <w:t>ạc nên ngày càng mụ mẫm. Niềm vui này không phải là niềm vui chân thật. Người thỏa mãn niềm vui của “</w:t>
      </w:r>
      <w:r w:rsidRPr="0007459E">
        <w:rPr>
          <w:rFonts w:ascii="Times New Roman" w:eastAsia="Times New Roman" w:hAnsi="Times New Roman" w:cs="Times New Roman"/>
          <w:i/>
          <w:sz w:val="26"/>
          <w:szCs w:val="24"/>
        </w:rPr>
        <w:t>năm dục sáu trần</w:t>
      </w:r>
      <w:r w:rsidRPr="0007459E">
        <w:rPr>
          <w:rFonts w:ascii="Times New Roman" w:eastAsia="Times New Roman" w:hAnsi="Times New Roman" w:cs="Times New Roman"/>
          <w:sz w:val="26"/>
          <w:szCs w:val="24"/>
        </w:rPr>
        <w:t>” cũng giống như người khát nước mà uống nư</w:t>
      </w:r>
      <w:r w:rsidRPr="0007459E">
        <w:rPr>
          <w:rFonts w:ascii="Times New Roman" w:eastAsia="Times New Roman" w:hAnsi="Times New Roman" w:cs="Times New Roman"/>
          <w:sz w:val="26"/>
          <w:szCs w:val="24"/>
        </w:rPr>
        <w:t>ớc biển, càng uống càng khát.</w:t>
      </w:r>
    </w:p>
    <w:p w14:paraId="00000008" w14:textId="3451DD9A" w:rsidR="007A7F33" w:rsidRPr="0007459E" w:rsidRDefault="00A67640" w:rsidP="00C074D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 xml:space="preserve">Người nghiện rượu nếu không uống rượu thì thân thể sẽ đau nhức. Tôi có một số người em cũng đã từng nghiện rượu, họ đã từng đến làm ở </w:t>
      </w:r>
      <w:r w:rsidRPr="0007459E">
        <w:rPr>
          <w:rFonts w:ascii="Times New Roman" w:eastAsia="Times New Roman" w:hAnsi="Times New Roman" w:cs="Times New Roman"/>
          <w:sz w:val="26"/>
          <w:szCs w:val="24"/>
        </w:rPr>
        <w:t>Hệ</w:t>
      </w:r>
      <w:r w:rsidRPr="0007459E">
        <w:rPr>
          <w:rFonts w:ascii="Times New Roman" w:eastAsia="Times New Roman" w:hAnsi="Times New Roman" w:cs="Times New Roman"/>
          <w:sz w:val="26"/>
          <w:szCs w:val="24"/>
        </w:rPr>
        <w:t xml:space="preserve"> thống</w:t>
      </w:r>
      <w:r w:rsidRPr="0007459E">
        <w:rPr>
          <w:rFonts w:ascii="Times New Roman" w:eastAsia="Times New Roman" w:hAnsi="Times New Roman" w:cs="Times New Roman"/>
          <w:sz w:val="26"/>
          <w:szCs w:val="24"/>
        </w:rPr>
        <w:t xml:space="preserve"> và đã </w:t>
      </w:r>
      <w:r w:rsidRPr="0007459E">
        <w:rPr>
          <w:rFonts w:ascii="Times New Roman" w:eastAsia="Times New Roman" w:hAnsi="Times New Roman" w:cs="Times New Roman"/>
          <w:sz w:val="26"/>
          <w:szCs w:val="24"/>
        </w:rPr>
        <w:t>không uống rượu trong mấy tháng nhưng khi trở về nhà thì tập khí liền trỗi dậy, không thể cưỡng lại. Khi gặp tôi, em tôi cũng nhìn tôi với ánh mắt như muốn nói, em tôi cũng rất muốn làm người tốt, muốn vượt qua tập khí nhưng vẫn phải thuận theo nó. Hiện tại, em tôi đã bị bệnh rất nặng, chân tay đều bị phù, ở cổ có một cục hạch to bằng nắm tay, nếu không uống rượu thì em tôi không thể ngủ được, cơ thể đau nhức. Niềm vui từ “</w:t>
      </w:r>
      <w:r w:rsidRPr="0007459E">
        <w:rPr>
          <w:rFonts w:ascii="Times New Roman" w:eastAsia="Times New Roman" w:hAnsi="Times New Roman" w:cs="Times New Roman"/>
          <w:i/>
          <w:sz w:val="26"/>
          <w:szCs w:val="24"/>
        </w:rPr>
        <w:t>năm dục sáu trần</w:t>
      </w:r>
      <w:r w:rsidRPr="0007459E">
        <w:rPr>
          <w:rFonts w:ascii="Times New Roman" w:eastAsia="Times New Roman" w:hAnsi="Times New Roman" w:cs="Times New Roman"/>
          <w:sz w:val="26"/>
          <w:szCs w:val="24"/>
        </w:rPr>
        <w:t>” là khổ đau, chúng ta muốn thoát khỏi “</w:t>
      </w:r>
      <w:r w:rsidRPr="0007459E">
        <w:rPr>
          <w:rFonts w:ascii="Times New Roman" w:eastAsia="Times New Roman" w:hAnsi="Times New Roman" w:cs="Times New Roman"/>
          <w:i/>
          <w:sz w:val="26"/>
          <w:szCs w:val="24"/>
        </w:rPr>
        <w:t>năm dục sáu tr</w:t>
      </w:r>
      <w:r w:rsidRPr="0007459E">
        <w:rPr>
          <w:rFonts w:ascii="Times New Roman" w:eastAsia="Times New Roman" w:hAnsi="Times New Roman" w:cs="Times New Roman"/>
          <w:i/>
          <w:sz w:val="26"/>
          <w:szCs w:val="24"/>
        </w:rPr>
        <w:t>ần</w:t>
      </w:r>
      <w:r w:rsidRPr="0007459E">
        <w:rPr>
          <w:rFonts w:ascii="Times New Roman" w:eastAsia="Times New Roman" w:hAnsi="Times New Roman" w:cs="Times New Roman"/>
          <w:sz w:val="26"/>
          <w:szCs w:val="24"/>
        </w:rPr>
        <w:t>” cũng không dễ dàng.</w:t>
      </w:r>
    </w:p>
    <w:p w14:paraId="00000009" w14:textId="77777777" w:rsidR="007A7F33" w:rsidRPr="0007459E" w:rsidRDefault="00A67640" w:rsidP="00C074D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Người có thể vượt qua tập khí, không bị sai sử bởi tập khí xấu ác thì mới có được niềm vui chân thật. Chúng ta tùy thuận tập khí xấu ác thì chúng ta sẽ phải đi theo nghiệp lực, vậy thì khi đó, chúng ta đáng đọa lạc như thế nào thì phải đọa lạc như thế đó, đáng chết như thế nào thì phải chết như thế đó! Nhà Phật dạy chúng ta phải nỗ lực để cải đổi vận mệnh của chính mình. Có những người ngày ngày tùy thuận theo tập khí, không muốn cải đổi vận mệnh, không nỗ lực, phấn đấu theo tấm gương của những người đi trư</w:t>
      </w:r>
      <w:r w:rsidRPr="0007459E">
        <w:rPr>
          <w:rFonts w:ascii="Times New Roman" w:eastAsia="Times New Roman" w:hAnsi="Times New Roman" w:cs="Times New Roman"/>
          <w:sz w:val="26"/>
          <w:szCs w:val="24"/>
        </w:rPr>
        <w:t>ớc.</w:t>
      </w:r>
    </w:p>
    <w:p w14:paraId="0000000A" w14:textId="77777777" w:rsidR="007A7F33" w:rsidRPr="0007459E" w:rsidRDefault="00A67640" w:rsidP="00C074D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 xml:space="preserve"> Hằng ngày, chúng ta vẫn đang tùy thuận theo những tập khí xấu ác là lười biếng, chểnh mảng, nhếch nhác. Tôi chưa bao giờ cho phép mình có tinh thần ủ rột, rảnh quá không biết làm gì. Nếu tôi có thời gian thì tôi lập tức đi viết chữ “</w:t>
      </w:r>
      <w:r w:rsidRPr="0007459E">
        <w:rPr>
          <w:rFonts w:ascii="Times New Roman" w:eastAsia="Times New Roman" w:hAnsi="Times New Roman" w:cs="Times New Roman"/>
          <w:b/>
          <w:i/>
          <w:sz w:val="26"/>
          <w:szCs w:val="24"/>
        </w:rPr>
        <w:t>Nam Mô A Di Đà Phật</w:t>
      </w:r>
      <w:r w:rsidRPr="0007459E">
        <w:rPr>
          <w:rFonts w:ascii="Times New Roman" w:eastAsia="Times New Roman" w:hAnsi="Times New Roman" w:cs="Times New Roman"/>
          <w:sz w:val="26"/>
          <w:szCs w:val="24"/>
        </w:rPr>
        <w:t>”, không để tinh thần xuống thấp. Khi tinh thần xuống thấp thì tôi tìm cách đề khởi nó lên. Có những người để mình ở trong trạng thái ngơ ngơ, ngẩn ngẩn hàng giờ. Chúng ta quán sát, hằng ngày, chúng ta có thường có trạng thái này hay không? Chúng ta phản tỉnh, nếu tinh thần chúng ta ở trạng thái bất định thì chúng ta phải đề khởi lại tinh thần của mình.</w:t>
      </w:r>
    </w:p>
    <w:p w14:paraId="0000000B" w14:textId="77777777" w:rsidR="007A7F33" w:rsidRPr="0007459E" w:rsidRDefault="00A67640" w:rsidP="00C074D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Tôi thường nói vui với các chú: “</w:t>
      </w:r>
      <w:r w:rsidRPr="0007459E">
        <w:rPr>
          <w:rFonts w:ascii="Times New Roman" w:eastAsia="Times New Roman" w:hAnsi="Times New Roman" w:cs="Times New Roman"/>
          <w:i/>
          <w:sz w:val="26"/>
          <w:szCs w:val="24"/>
        </w:rPr>
        <w:t>Thầy sẽ tỉnh táo đến lúc chết, chết rồi vẫn còn mở mắt!</w:t>
      </w:r>
      <w:r w:rsidRPr="0007459E">
        <w:rPr>
          <w:rFonts w:ascii="Times New Roman" w:eastAsia="Times New Roman" w:hAnsi="Times New Roman" w:cs="Times New Roman"/>
          <w:sz w:val="26"/>
          <w:szCs w:val="24"/>
        </w:rPr>
        <w:t>”. Tôi thấy mọi người thường ở trạng thái ngơ ngơ, mắt lờ đờ như người nghiện. Nếu chúng ta ở trạng thái như vậy thì sẽ không thể giúp ích cho người khác, chỉ phá hoại, làm hỏng việc. Chúng ta đã tham, sân, si, ngạo mạn nhiều đời, nhiều kiếp, hiện đời, chúng ta tưởng mình không tham, sân, si, ngạo mạn nữa nhưng tập khí chúng ta vẫn còn nguyên. Chúng ta làm theo ý mình, đi đâu, làm gì cũng không hỏi ý kiến người khác thì chúng ta đã ngạo mạn. Nếu chúng t</w:t>
      </w:r>
      <w:r w:rsidRPr="0007459E">
        <w:rPr>
          <w:rFonts w:ascii="Times New Roman" w:eastAsia="Times New Roman" w:hAnsi="Times New Roman" w:cs="Times New Roman"/>
          <w:sz w:val="26"/>
          <w:szCs w:val="24"/>
        </w:rPr>
        <w:t>a có cách tư duy, hành động như vậy thì không thể thành tựu và sẽ bị đào thải. Tôi nhắc nhở mọi người đừng bao giờ để tinh thần xuống thấp, chúng ta phải luôn luôn tinh tường trong mọi sự, mọi việc, phân biệt rõ ràng thiện ác, phải trái, tốt xấu.</w:t>
      </w:r>
    </w:p>
    <w:p w14:paraId="427559C8" w14:textId="77777777" w:rsidR="00A67640" w:rsidRDefault="00A67640" w:rsidP="00C074D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Nhà Phật thường nói, có hai hạng người đáng sợ, hạng người thứ nhất là tăng thượng mạn, hạng người thứ hai là ty thượng mạn. “</w:t>
      </w:r>
      <w:r w:rsidRPr="0007459E">
        <w:rPr>
          <w:rFonts w:ascii="Times New Roman" w:eastAsia="Times New Roman" w:hAnsi="Times New Roman" w:cs="Times New Roman"/>
          <w:i/>
          <w:sz w:val="26"/>
          <w:szCs w:val="24"/>
        </w:rPr>
        <w:t>Tăng thượng mạn</w:t>
      </w:r>
      <w:r w:rsidRPr="0007459E">
        <w:rPr>
          <w:rFonts w:ascii="Times New Roman" w:eastAsia="Times New Roman" w:hAnsi="Times New Roman" w:cs="Times New Roman"/>
          <w:sz w:val="26"/>
          <w:szCs w:val="24"/>
        </w:rPr>
        <w:t xml:space="preserve">” là người tự cho là mình giỏi hơn </w:t>
      </w:r>
      <w:r w:rsidRPr="0007459E">
        <w:rPr>
          <w:rFonts w:ascii="Times New Roman" w:eastAsia="Times New Roman" w:hAnsi="Times New Roman" w:cs="Times New Roman"/>
          <w:sz w:val="26"/>
          <w:szCs w:val="24"/>
        </w:rPr>
        <w:t>người</w:t>
      </w:r>
      <w:r w:rsidRPr="0007459E">
        <w:rPr>
          <w:rFonts w:ascii="Times New Roman" w:eastAsia="Times New Roman" w:hAnsi="Times New Roman" w:cs="Times New Roman"/>
          <w:sz w:val="26"/>
          <w:szCs w:val="24"/>
        </w:rPr>
        <w:t xml:space="preserve">, </w:t>
      </w:r>
      <w:r w:rsidRPr="0007459E">
        <w:rPr>
          <w:rFonts w:ascii="Times New Roman" w:eastAsia="Times New Roman" w:hAnsi="Times New Roman" w:cs="Times New Roman"/>
          <w:sz w:val="26"/>
          <w:szCs w:val="24"/>
        </w:rPr>
        <w:t xml:space="preserve">tự cho rằng thiên hạ này chẳng ai bằng mình, người trong thiên hạ đều sai chỉ có mình đúng. </w:t>
      </w:r>
      <w:r w:rsidRPr="0007459E">
        <w:rPr>
          <w:rFonts w:ascii="Times New Roman" w:eastAsia="Times New Roman" w:hAnsi="Times New Roman" w:cs="Times New Roman"/>
          <w:sz w:val="26"/>
          <w:szCs w:val="24"/>
        </w:rPr>
        <w:t>“</w:t>
      </w:r>
      <w:r w:rsidRPr="0007459E">
        <w:rPr>
          <w:rFonts w:ascii="Times New Roman" w:eastAsia="Times New Roman" w:hAnsi="Times New Roman" w:cs="Times New Roman"/>
          <w:i/>
          <w:sz w:val="26"/>
          <w:szCs w:val="24"/>
        </w:rPr>
        <w:t>Ty thượng mạn</w:t>
      </w:r>
      <w:r w:rsidRPr="0007459E">
        <w:rPr>
          <w:rFonts w:ascii="Times New Roman" w:eastAsia="Times New Roman" w:hAnsi="Times New Roman" w:cs="Times New Roman"/>
          <w:sz w:val="26"/>
          <w:szCs w:val="24"/>
        </w:rPr>
        <w:t>” là n</w:t>
      </w:r>
      <w:r w:rsidRPr="0007459E">
        <w:rPr>
          <w:rFonts w:ascii="Times New Roman" w:eastAsia="Times New Roman" w:hAnsi="Times New Roman" w:cs="Times New Roman"/>
          <w:sz w:val="26"/>
          <w:szCs w:val="24"/>
        </w:rPr>
        <w:t xml:space="preserve">gười mà </w:t>
      </w:r>
      <w:r w:rsidRPr="0007459E">
        <w:rPr>
          <w:rFonts w:ascii="Times New Roman" w:eastAsia="Times New Roman" w:hAnsi="Times New Roman" w:cs="Times New Roman"/>
          <w:sz w:val="26"/>
          <w:szCs w:val="24"/>
        </w:rPr>
        <w:t>làm hỏng, làm hư hại</w:t>
      </w:r>
      <w:r w:rsidRPr="0007459E">
        <w:rPr>
          <w:rFonts w:ascii="Times New Roman" w:eastAsia="Times New Roman" w:hAnsi="Times New Roman" w:cs="Times New Roman"/>
          <w:sz w:val="26"/>
          <w:szCs w:val="24"/>
        </w:rPr>
        <w:t xml:space="preserve"> tất cả mọi sự, mọi việc, chỉ</w:t>
      </w:r>
      <w:r w:rsidRPr="0007459E">
        <w:rPr>
          <w:rFonts w:ascii="Times New Roman" w:eastAsia="Times New Roman" w:hAnsi="Times New Roman" w:cs="Times New Roman"/>
          <w:sz w:val="26"/>
          <w:szCs w:val="24"/>
        </w:rPr>
        <w:t xml:space="preserve"> làm theo ý mình nhưng luôn cho mình đúng</w:t>
      </w:r>
      <w:r w:rsidRPr="0007459E">
        <w:rPr>
          <w:rFonts w:ascii="Times New Roman" w:eastAsia="Times New Roman" w:hAnsi="Times New Roman" w:cs="Times New Roman"/>
          <w:sz w:val="26"/>
          <w:szCs w:val="24"/>
        </w:rPr>
        <w:t xml:space="preserve">. </w:t>
      </w:r>
      <w:r w:rsidRPr="0007459E">
        <w:rPr>
          <w:rFonts w:ascii="Times New Roman" w:eastAsia="Times New Roman" w:hAnsi="Times New Roman" w:cs="Times New Roman"/>
          <w:sz w:val="26"/>
          <w:szCs w:val="24"/>
        </w:rPr>
        <w:t>K</w:t>
      </w:r>
      <w:r w:rsidRPr="0007459E">
        <w:rPr>
          <w:rFonts w:ascii="Times New Roman" w:eastAsia="Times New Roman" w:hAnsi="Times New Roman" w:cs="Times New Roman"/>
          <w:sz w:val="26"/>
          <w:szCs w:val="24"/>
        </w:rPr>
        <w:t xml:space="preserve">hông phải là người có tài thì mới cống cao ngã mạn, có những người bất tài nhưng vẫn cống cao, ngã mạn. Chúng ta quán chiếu, chúng ta có thuộc một trong hai hạng người trên không?          </w:t>
      </w:r>
    </w:p>
    <w:p w14:paraId="0C8CA67E" w14:textId="77777777" w:rsidR="00A67640" w:rsidRDefault="00A67640" w:rsidP="00C074D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Hằng ngày, chúng ta tạo tác ra vô số việc bất thiện mà chúng ta không nhận ra. Những người có điều kiện để hưởng thụ thì thường c</w:t>
      </w:r>
      <w:r w:rsidRPr="0007459E">
        <w:rPr>
          <w:rFonts w:ascii="Times New Roman" w:eastAsia="Times New Roman" w:hAnsi="Times New Roman" w:cs="Times New Roman"/>
          <w:sz w:val="26"/>
          <w:szCs w:val="24"/>
        </w:rPr>
        <w:t xml:space="preserve">hìm </w:t>
      </w:r>
      <w:r w:rsidRPr="0007459E">
        <w:rPr>
          <w:rFonts w:ascii="Times New Roman" w:eastAsia="Times New Roman" w:hAnsi="Times New Roman" w:cs="Times New Roman"/>
          <w:sz w:val="26"/>
          <w:szCs w:val="24"/>
        </w:rPr>
        <w:t>đắm trong ăn uống, hoan lạc. Tôi may mắn là đã từ rất lâu, tôi đã đối trị được hai tập khí là ăn và ngủ. Hôm qua, tôi học lớp “</w:t>
      </w:r>
      <w:r w:rsidRPr="0007459E">
        <w:rPr>
          <w:rFonts w:ascii="Times New Roman" w:eastAsia="Times New Roman" w:hAnsi="Times New Roman" w:cs="Times New Roman"/>
          <w:i/>
          <w:sz w:val="26"/>
          <w:szCs w:val="24"/>
        </w:rPr>
        <w:t>Thập Thiện Nghiệp Đạo</w:t>
      </w:r>
      <w:r w:rsidRPr="0007459E">
        <w:rPr>
          <w:rFonts w:ascii="Times New Roman" w:eastAsia="Times New Roman" w:hAnsi="Times New Roman" w:cs="Times New Roman"/>
          <w:sz w:val="26"/>
          <w:szCs w:val="24"/>
        </w:rPr>
        <w:t>” nên gần 10 giờ tôi mới đi ngủ, buổi sáng, 3 giờ tôi vẫn thức dậy. Đồng hồ sinh học của tôi đã quen với việc dạy sớm. Từ rất lâu, tôi ăn uống rất đạm bạc. Trong năm dục “</w:t>
      </w:r>
      <w:r w:rsidRPr="0007459E">
        <w:rPr>
          <w:rFonts w:ascii="Times New Roman" w:eastAsia="Times New Roman" w:hAnsi="Times New Roman" w:cs="Times New Roman"/>
          <w:i/>
          <w:sz w:val="26"/>
          <w:szCs w:val="24"/>
        </w:rPr>
        <w:t>tài, sắc, danh, thực, thùy</w:t>
      </w:r>
      <w:r w:rsidRPr="0007459E">
        <w:rPr>
          <w:rFonts w:ascii="Times New Roman" w:eastAsia="Times New Roman" w:hAnsi="Times New Roman" w:cs="Times New Roman"/>
          <w:sz w:val="26"/>
          <w:szCs w:val="24"/>
        </w:rPr>
        <w:t>”, thứ nào nặng thì chúng ta phải đối trị thứ đó trước. Chúng ta đối trị được một thứ thì những thứ kia cũng sẽ nhẹ đi. Chúng ta đối trị được ba thứ thì hai thứ ki</w:t>
      </w:r>
      <w:r w:rsidRPr="0007459E">
        <w:rPr>
          <w:rFonts w:ascii="Times New Roman" w:eastAsia="Times New Roman" w:hAnsi="Times New Roman" w:cs="Times New Roman"/>
          <w:sz w:val="26"/>
          <w:szCs w:val="24"/>
        </w:rPr>
        <w:t xml:space="preserve">a cũng sẽ nhẹ đi rất nhiều.                                               </w:t>
      </w:r>
    </w:p>
    <w:p w14:paraId="32E02672" w14:textId="77777777" w:rsidR="00A67640" w:rsidRDefault="00A67640" w:rsidP="00C074D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Hòa Thượng nói: “</w:t>
      </w:r>
      <w:r w:rsidRPr="0007459E">
        <w:rPr>
          <w:rFonts w:ascii="Times New Roman" w:eastAsia="Times New Roman" w:hAnsi="Times New Roman" w:cs="Times New Roman"/>
          <w:b/>
          <w:i/>
          <w:sz w:val="26"/>
          <w:szCs w:val="24"/>
        </w:rPr>
        <w:t xml:space="preserve">Cái gì mới chân thật là vui? Lìa tất cả những lo buồn thì mới chân thật là vui. Chúng ta ngày ngày bị sai sử bởi tập khí của chính mình thì không thể có được niềm vui chân thật”. </w:t>
      </w:r>
      <w:r w:rsidRPr="0007459E">
        <w:rPr>
          <w:rFonts w:ascii="Times New Roman" w:eastAsia="Times New Roman" w:hAnsi="Times New Roman" w:cs="Times New Roman"/>
          <w:sz w:val="26"/>
          <w:szCs w:val="24"/>
        </w:rPr>
        <w:t>Chúng ta phải sử dụng năm dục “</w:t>
      </w:r>
      <w:r w:rsidRPr="0007459E">
        <w:rPr>
          <w:rFonts w:ascii="Times New Roman" w:eastAsia="Times New Roman" w:hAnsi="Times New Roman" w:cs="Times New Roman"/>
          <w:i/>
          <w:sz w:val="26"/>
          <w:szCs w:val="24"/>
        </w:rPr>
        <w:t>tài, sắc, danh, thực, thùy</w:t>
      </w:r>
      <w:r w:rsidRPr="0007459E">
        <w:rPr>
          <w:rFonts w:ascii="Times New Roman" w:eastAsia="Times New Roman" w:hAnsi="Times New Roman" w:cs="Times New Roman"/>
          <w:sz w:val="26"/>
          <w:szCs w:val="24"/>
        </w:rPr>
        <w:t>” một cách hợp lý chứ không để chúng sai sử chúng ta. Thí dụ, chúng ta cần ngủ một cách hợp lý, nếu chúng ta ngủ không đủ thì cơ thể không có thời gian để tái tạo. Tinh thần, thể lực của người xưa rất tốt nhưng tinh thần, thể lực của người ngày nay rất yếu kém, nếu chúng ta không có đủ thời gian để tái tạo sức khỏe thì chúng ta không có sức lực, tinh thần để làm việc. Có những người cũng thức khuya nhưng khi mọi người dạy học, niệm Phật thì họ ngủ một cách li bì.</w:t>
      </w:r>
    </w:p>
    <w:p w14:paraId="2D7C63CC" w14:textId="77777777" w:rsidR="00A67640" w:rsidRDefault="00A67640" w:rsidP="00C074D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Hòa Thượng thường nói: “</w:t>
      </w:r>
      <w:r w:rsidRPr="0007459E">
        <w:rPr>
          <w:rFonts w:ascii="Times New Roman" w:eastAsia="Times New Roman" w:hAnsi="Times New Roman" w:cs="Times New Roman"/>
          <w:b/>
          <w:i/>
          <w:sz w:val="26"/>
          <w:szCs w:val="24"/>
        </w:rPr>
        <w:t>Tài, sắc, danh, thực, thùy, Địa ngục ngũ điều căn</w:t>
      </w:r>
      <w:r w:rsidRPr="0007459E">
        <w:rPr>
          <w:rFonts w:ascii="Times New Roman" w:eastAsia="Times New Roman" w:hAnsi="Times New Roman" w:cs="Times New Roman"/>
          <w:sz w:val="26"/>
          <w:szCs w:val="24"/>
        </w:rPr>
        <w:t>”. Chúng ta tiêm nhiễm một thứ nào trong năm thứ này thì đang khai một đại lộ dẫn thẳng đến Địa ngục. Nếu chúng ta biết sử dụng tiền tài thì chúng ta sẽ không dùng tiền tài thỏa mãn tư dục mà dùng để mang lại lợi ích cho nhiều chúng sanh. “</w:t>
      </w:r>
      <w:r w:rsidRPr="0007459E">
        <w:rPr>
          <w:rFonts w:ascii="Times New Roman" w:eastAsia="Times New Roman" w:hAnsi="Times New Roman" w:cs="Times New Roman"/>
          <w:i/>
          <w:sz w:val="26"/>
          <w:szCs w:val="24"/>
        </w:rPr>
        <w:t>Sắc</w:t>
      </w:r>
      <w:r w:rsidRPr="0007459E">
        <w:rPr>
          <w:rFonts w:ascii="Times New Roman" w:eastAsia="Times New Roman" w:hAnsi="Times New Roman" w:cs="Times New Roman"/>
          <w:sz w:val="26"/>
          <w:szCs w:val="24"/>
        </w:rPr>
        <w:t>” là cái đẹp, nếu chúng ta biết sử dụng thì nó sẽ làm đẹp, làm tốt hơn cho thế gian. “</w:t>
      </w:r>
      <w:r w:rsidRPr="0007459E">
        <w:rPr>
          <w:rFonts w:ascii="Times New Roman" w:eastAsia="Times New Roman" w:hAnsi="Times New Roman" w:cs="Times New Roman"/>
          <w:i/>
          <w:sz w:val="26"/>
          <w:szCs w:val="24"/>
        </w:rPr>
        <w:t>Danh</w:t>
      </w:r>
      <w:r w:rsidRPr="0007459E">
        <w:rPr>
          <w:rFonts w:ascii="Times New Roman" w:eastAsia="Times New Roman" w:hAnsi="Times New Roman" w:cs="Times New Roman"/>
          <w:sz w:val="26"/>
          <w:szCs w:val="24"/>
        </w:rPr>
        <w:t>” cũng cần thiết. Thí dụ, hôm trước, trong pháp hội tri ân Hòa Thượng, họ mời tôi đến vì tôi đã dịch đĩa của Hòa Thượng nhiều năm.</w:t>
      </w:r>
      <w:r w:rsidRPr="0007459E">
        <w:rPr>
          <w:rFonts w:ascii="Times New Roman" w:eastAsia="Times New Roman" w:hAnsi="Times New Roman" w:cs="Times New Roman"/>
          <w:sz w:val="26"/>
          <w:szCs w:val="24"/>
        </w:rPr>
        <w:t xml:space="preserve"> Nhiều người nói tôi dịch sai, dịch không đúng thế nhưng tôi là người có thời gian dịch đĩa của Hòa thượng lâu nhất. Đã từ lâu tôi không đi chia sẻ nhưng khi chia sẻ ở pháp hội đó, tôi cũng không cần chuẩn bị tài liệu. Chúng ta không dùng “</w:t>
      </w:r>
      <w:r w:rsidRPr="0007459E">
        <w:rPr>
          <w:rFonts w:ascii="Times New Roman" w:eastAsia="Times New Roman" w:hAnsi="Times New Roman" w:cs="Times New Roman"/>
          <w:i/>
          <w:sz w:val="26"/>
          <w:szCs w:val="24"/>
        </w:rPr>
        <w:t>danh</w:t>
      </w:r>
      <w:r w:rsidRPr="0007459E">
        <w:rPr>
          <w:rFonts w:ascii="Times New Roman" w:eastAsia="Times New Roman" w:hAnsi="Times New Roman" w:cs="Times New Roman"/>
          <w:sz w:val="26"/>
          <w:szCs w:val="24"/>
        </w:rPr>
        <w:t>” để thỏa mãn tư dục mà dùng “</w:t>
      </w:r>
      <w:r w:rsidRPr="0007459E">
        <w:rPr>
          <w:rFonts w:ascii="Times New Roman" w:eastAsia="Times New Roman" w:hAnsi="Times New Roman" w:cs="Times New Roman"/>
          <w:i/>
          <w:sz w:val="26"/>
          <w:szCs w:val="24"/>
        </w:rPr>
        <w:t>danh</w:t>
      </w:r>
      <w:r w:rsidRPr="0007459E">
        <w:rPr>
          <w:rFonts w:ascii="Times New Roman" w:eastAsia="Times New Roman" w:hAnsi="Times New Roman" w:cs="Times New Roman"/>
          <w:sz w:val="26"/>
          <w:szCs w:val="24"/>
        </w:rPr>
        <w:t>” để có cơ hội làm lợi ích chúng sanh. Nếu chúng ta không biết dùng “</w:t>
      </w:r>
      <w:r w:rsidRPr="0007459E">
        <w:rPr>
          <w:rFonts w:ascii="Times New Roman" w:eastAsia="Times New Roman" w:hAnsi="Times New Roman" w:cs="Times New Roman"/>
          <w:i/>
          <w:sz w:val="26"/>
          <w:szCs w:val="24"/>
        </w:rPr>
        <w:t>vinh hoa phú quý</w:t>
      </w:r>
      <w:r w:rsidRPr="0007459E">
        <w:rPr>
          <w:rFonts w:ascii="Times New Roman" w:eastAsia="Times New Roman" w:hAnsi="Times New Roman" w:cs="Times New Roman"/>
          <w:sz w:val="26"/>
          <w:szCs w:val="24"/>
        </w:rPr>
        <w:t>” thì chúng ta sẽ bị chìm đắm trong chúng.</w:t>
      </w:r>
    </w:p>
    <w:p w14:paraId="00000010" w14:textId="5C2FB695" w:rsidR="007A7F33" w:rsidRPr="0007459E" w:rsidRDefault="00A67640" w:rsidP="00C074D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Hòa Thượng nói: “</w:t>
      </w:r>
      <w:r w:rsidRPr="0007459E">
        <w:rPr>
          <w:rFonts w:ascii="Times New Roman" w:eastAsia="Times New Roman" w:hAnsi="Times New Roman" w:cs="Times New Roman"/>
          <w:b/>
          <w:i/>
          <w:sz w:val="26"/>
          <w:szCs w:val="24"/>
        </w:rPr>
        <w:t>Thích Ca Mâu Ni Phật thân phận là vương tử nhưng Ngài xả bỏ và chọn trải qua đời sống khất thực</w:t>
      </w:r>
      <w:r w:rsidRPr="0007459E">
        <w:rPr>
          <w:rFonts w:ascii="Times New Roman" w:eastAsia="Times New Roman" w:hAnsi="Times New Roman" w:cs="Times New Roman"/>
          <w:sz w:val="26"/>
          <w:szCs w:val="24"/>
        </w:rPr>
        <w:t>”. “</w:t>
      </w:r>
      <w:r w:rsidRPr="0007459E">
        <w:rPr>
          <w:rFonts w:ascii="Times New Roman" w:eastAsia="Times New Roman" w:hAnsi="Times New Roman" w:cs="Times New Roman"/>
          <w:i/>
          <w:sz w:val="26"/>
          <w:szCs w:val="24"/>
        </w:rPr>
        <w:t>Khất thực</w:t>
      </w:r>
      <w:r w:rsidRPr="0007459E">
        <w:rPr>
          <w:rFonts w:ascii="Times New Roman" w:eastAsia="Times New Roman" w:hAnsi="Times New Roman" w:cs="Times New Roman"/>
          <w:sz w:val="26"/>
          <w:szCs w:val="24"/>
        </w:rPr>
        <w:t>” khác với đi xin ăn. “</w:t>
      </w:r>
      <w:r w:rsidRPr="0007459E">
        <w:rPr>
          <w:rFonts w:ascii="Times New Roman" w:eastAsia="Times New Roman" w:hAnsi="Times New Roman" w:cs="Times New Roman"/>
          <w:i/>
          <w:sz w:val="26"/>
          <w:szCs w:val="24"/>
        </w:rPr>
        <w:t>Xin ăn</w:t>
      </w:r>
      <w:r w:rsidRPr="0007459E">
        <w:rPr>
          <w:rFonts w:ascii="Times New Roman" w:eastAsia="Times New Roman" w:hAnsi="Times New Roman" w:cs="Times New Roman"/>
          <w:sz w:val="26"/>
          <w:szCs w:val="24"/>
        </w:rPr>
        <w:t>” thì có mong cầu, có lựa chọn. “</w:t>
      </w:r>
      <w:r w:rsidRPr="0007459E">
        <w:rPr>
          <w:rFonts w:ascii="Times New Roman" w:eastAsia="Times New Roman" w:hAnsi="Times New Roman" w:cs="Times New Roman"/>
          <w:i/>
          <w:sz w:val="26"/>
          <w:szCs w:val="24"/>
        </w:rPr>
        <w:t>Khất thực</w:t>
      </w:r>
      <w:r w:rsidRPr="0007459E">
        <w:rPr>
          <w:rFonts w:ascii="Times New Roman" w:eastAsia="Times New Roman" w:hAnsi="Times New Roman" w:cs="Times New Roman"/>
          <w:sz w:val="26"/>
          <w:szCs w:val="24"/>
        </w:rPr>
        <w:t>” là đến mọi nhà để gieo duyên cho chúng sanh, giúp chúng sanh phát được tâm biết chia sẻ, vì người. Có những người cả đời không thể mở được tâm lượng, không biết vì người. Có một cô giáo từng nói với tôi: “</w:t>
      </w:r>
      <w:r w:rsidRPr="0007459E">
        <w:rPr>
          <w:rFonts w:ascii="Times New Roman" w:eastAsia="Times New Roman" w:hAnsi="Times New Roman" w:cs="Times New Roman"/>
          <w:i/>
          <w:sz w:val="26"/>
          <w:szCs w:val="24"/>
        </w:rPr>
        <w:t>Suốt 36 năm qua, con chưa từng cho ai một thứ gì!</w:t>
      </w:r>
      <w:r w:rsidRPr="0007459E">
        <w:rPr>
          <w:rFonts w:ascii="Times New Roman" w:eastAsia="Times New Roman" w:hAnsi="Times New Roman" w:cs="Times New Roman"/>
          <w:sz w:val="26"/>
          <w:szCs w:val="24"/>
        </w:rPr>
        <w:t>”, khi họ đến hệ thống Khai Minh Đức thì họ được học tập, ăn uống, ngủ nghỉ m</w:t>
      </w:r>
      <w:r w:rsidRPr="0007459E">
        <w:rPr>
          <w:rFonts w:ascii="Times New Roman" w:eastAsia="Times New Roman" w:hAnsi="Times New Roman" w:cs="Times New Roman"/>
          <w:sz w:val="26"/>
          <w:szCs w:val="24"/>
        </w:rPr>
        <w:t>iễn phí.</w:t>
      </w:r>
    </w:p>
    <w:p w14:paraId="00000011" w14:textId="77777777" w:rsidR="007A7F33" w:rsidRPr="0007459E" w:rsidRDefault="00A67640" w:rsidP="00C074D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Nếu chúng ta là người giác ngộ thì năm dục không đáng sợ mà đó là công cụ để chúng ta phục vụ chúng sanh. Chúng ta muốn làm lợi ích chúng sanh thì chúng ta cần có tiền tài, vật chất. Tiền tài, vật chất rất đáng sợ, chúng có thể khiến con người mê mẩn. Hòa Thượng thường nói: “</w:t>
      </w:r>
      <w:r w:rsidRPr="0007459E">
        <w:rPr>
          <w:rFonts w:ascii="Times New Roman" w:eastAsia="Times New Roman" w:hAnsi="Times New Roman" w:cs="Times New Roman"/>
          <w:i/>
          <w:sz w:val="26"/>
          <w:szCs w:val="24"/>
        </w:rPr>
        <w:t>Tài không mê người mà người tự mê, sắc không mê người mà người tự mê, danh không mê người mà người tự mê, thực không mê người mà người tự mê, ngủ không mê người mà người tự mê</w:t>
      </w:r>
      <w:r w:rsidRPr="0007459E">
        <w:rPr>
          <w:rFonts w:ascii="Times New Roman" w:eastAsia="Times New Roman" w:hAnsi="Times New Roman" w:cs="Times New Roman"/>
          <w:sz w:val="26"/>
          <w:szCs w:val="24"/>
        </w:rPr>
        <w:t>”. Trong đời sống hiện đại có những người đã tan nhạt được với “</w:t>
      </w:r>
      <w:r w:rsidRPr="0007459E">
        <w:rPr>
          <w:rFonts w:ascii="Times New Roman" w:eastAsia="Times New Roman" w:hAnsi="Times New Roman" w:cs="Times New Roman"/>
          <w:i/>
          <w:sz w:val="26"/>
          <w:szCs w:val="24"/>
        </w:rPr>
        <w:t>Tài, sắc, danh, thực, thùy</w:t>
      </w:r>
      <w:r w:rsidRPr="0007459E">
        <w:rPr>
          <w:rFonts w:ascii="Times New Roman" w:eastAsia="Times New Roman" w:hAnsi="Times New Roman" w:cs="Times New Roman"/>
          <w:sz w:val="26"/>
          <w:szCs w:val="24"/>
        </w:rPr>
        <w:t>”, có những vị Thầy, ngày ngày đi khất thực, ngủ trong tư thế ngồi, các Thầy không có tiền nhưng vẫn bôn ba khắp nơi trên thế giới. Có người cho rằng trong xã hội hiện đại, nếu không có tiền thì không thể sống nhưng có những người không có tiền vẫ</w:t>
      </w:r>
      <w:r w:rsidRPr="0007459E">
        <w:rPr>
          <w:rFonts w:ascii="Times New Roman" w:eastAsia="Times New Roman" w:hAnsi="Times New Roman" w:cs="Times New Roman"/>
          <w:sz w:val="26"/>
          <w:szCs w:val="24"/>
        </w:rPr>
        <w:t>n trải qua ngày tháng an vui.</w:t>
      </w:r>
    </w:p>
    <w:p w14:paraId="00000012" w14:textId="77777777" w:rsidR="007A7F33" w:rsidRPr="0007459E" w:rsidRDefault="00A67640" w:rsidP="00C074D5">
      <w:pP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Hòa Thượng nói: “</w:t>
      </w:r>
      <w:r w:rsidRPr="0007459E">
        <w:rPr>
          <w:rFonts w:ascii="Times New Roman" w:eastAsia="Times New Roman" w:hAnsi="Times New Roman" w:cs="Times New Roman"/>
          <w:b/>
          <w:i/>
          <w:sz w:val="26"/>
          <w:szCs w:val="24"/>
        </w:rPr>
        <w:t>Tông chỉ giáo học của Phật là lìa khổ được vui, những hưởng thụ phú quý, năm dục sáu trần là khổ, chúng ta không bị chúng sai sử, ràng buộc thì chúng ta mới tự tại”</w:t>
      </w:r>
      <w:r w:rsidRPr="0007459E">
        <w:rPr>
          <w:rFonts w:ascii="Times New Roman" w:eastAsia="Times New Roman" w:hAnsi="Times New Roman" w:cs="Times New Roman"/>
          <w:sz w:val="26"/>
          <w:szCs w:val="24"/>
        </w:rPr>
        <w:t>. Chúng ta phải đi ngủ đúng giờ để thức đúng giờ. Buổi sáng nếu trời lạnh, nếu phải bước ra khỏi chiếc chăn ấm thì tôi cũng cảm thấy rất tiếc. Chúng ta hạn chế dần chăn ấm, đệm êm thì chúng sẽ dần không sai sử chúng ta nữa.</w:t>
      </w:r>
    </w:p>
    <w:p w14:paraId="00000013" w14:textId="77777777" w:rsidR="007A7F33" w:rsidRPr="0007459E" w:rsidRDefault="00A67640" w:rsidP="00C074D5">
      <w:pP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Hòa Thượng nói: “</w:t>
      </w:r>
      <w:r w:rsidRPr="0007459E">
        <w:rPr>
          <w:rFonts w:ascii="Times New Roman" w:eastAsia="Times New Roman" w:hAnsi="Times New Roman" w:cs="Times New Roman"/>
          <w:b/>
          <w:i/>
          <w:sz w:val="26"/>
          <w:szCs w:val="24"/>
        </w:rPr>
        <w:t>Chúng ta ngày ngày hưởng thụ phú quý, năm dục sáu trần thì đó là khổ. Thích Ca Mâu Ni Phật ngày ngày đi khất thực, dân du, khu</w:t>
      </w:r>
      <w:r w:rsidRPr="0007459E">
        <w:rPr>
          <w:rFonts w:ascii="Times New Roman" w:eastAsia="Times New Roman" w:hAnsi="Times New Roman" w:cs="Times New Roman"/>
          <w:b/>
          <w:i/>
          <w:sz w:val="26"/>
          <w:szCs w:val="24"/>
        </w:rPr>
        <w:t xml:space="preserve">yến hoá </w:t>
      </w:r>
      <w:r w:rsidRPr="0007459E">
        <w:rPr>
          <w:rFonts w:ascii="Times New Roman" w:eastAsia="Times New Roman" w:hAnsi="Times New Roman" w:cs="Times New Roman"/>
          <w:b/>
          <w:i/>
          <w:sz w:val="26"/>
          <w:szCs w:val="24"/>
        </w:rPr>
        <w:t>chúng sanh, kết duyên với chúng sanh, niềm vui đó là niềm vui chân thật, đây mới là chân thật lìa khổ được vui. Đạo lý này rất sâu, ý nghĩa rất rộng lớn nếu chúng ta không tỉ mỉ quan sát, tỉ mỉ thể hội thì chúng ta không thể hiểu được</w:t>
      </w:r>
      <w:r w:rsidRPr="0007459E">
        <w:rPr>
          <w:rFonts w:ascii="Times New Roman" w:eastAsia="Times New Roman" w:hAnsi="Times New Roman" w:cs="Times New Roman"/>
          <w:sz w:val="26"/>
          <w:szCs w:val="24"/>
        </w:rPr>
        <w:t>”. Người thế gian ngày ngày chìm đắm trong “</w:t>
      </w:r>
      <w:r w:rsidRPr="0007459E">
        <w:rPr>
          <w:rFonts w:ascii="Times New Roman" w:eastAsia="Times New Roman" w:hAnsi="Times New Roman" w:cs="Times New Roman"/>
          <w:i/>
          <w:sz w:val="26"/>
          <w:szCs w:val="24"/>
        </w:rPr>
        <w:t>năm dục sáu trần</w:t>
      </w:r>
      <w:r w:rsidRPr="0007459E">
        <w:rPr>
          <w:rFonts w:ascii="Times New Roman" w:eastAsia="Times New Roman" w:hAnsi="Times New Roman" w:cs="Times New Roman"/>
          <w:sz w:val="26"/>
          <w:szCs w:val="24"/>
        </w:rPr>
        <w:t>”, khi vừa thức dậy thì họ đã đọc câu thần chú “</w:t>
      </w:r>
      <w:r w:rsidRPr="0007459E">
        <w:rPr>
          <w:rFonts w:ascii="Times New Roman" w:eastAsia="Times New Roman" w:hAnsi="Times New Roman" w:cs="Times New Roman"/>
          <w:i/>
          <w:sz w:val="26"/>
          <w:szCs w:val="24"/>
        </w:rPr>
        <w:t>tiền đâu!</w:t>
      </w:r>
      <w:r w:rsidRPr="0007459E">
        <w:rPr>
          <w:rFonts w:ascii="Times New Roman" w:eastAsia="Times New Roman" w:hAnsi="Times New Roman" w:cs="Times New Roman"/>
          <w:sz w:val="26"/>
          <w:szCs w:val="24"/>
        </w:rPr>
        <w:t>”. Có những người ngày ngày</w:t>
      </w:r>
      <w:r w:rsidRPr="0007459E">
        <w:rPr>
          <w:rFonts w:ascii="Times New Roman" w:eastAsia="Times New Roman" w:hAnsi="Times New Roman" w:cs="Times New Roman"/>
          <w:sz w:val="26"/>
          <w:szCs w:val="24"/>
        </w:rPr>
        <w:t xml:space="preserve"> tham cầu hưởng thụ, buổi sáng họ kiếm được bao nhiêu tiền thì buổi chiều và buổi tối họ dùng hết số tiền đó để mua thức ăn; họ vui sướng ở miệng trong thời gian rất ngắn, ngày mai, họ lại phải khổ sở tất bật, mưu cầu, tranh giành. Người giác ngộ thì mới hiểu được niềm vui chân thật là gì. Người mê muội thì chìm đắm trong năm </w:t>
      </w:r>
      <w:r w:rsidRPr="0007459E">
        <w:rPr>
          <w:rFonts w:ascii="Times New Roman" w:eastAsia="Times New Roman" w:hAnsi="Times New Roman" w:cs="Times New Roman"/>
          <w:sz w:val="26"/>
          <w:szCs w:val="24"/>
        </w:rPr>
        <w:t xml:space="preserve">dục cũng </w:t>
      </w:r>
      <w:r w:rsidRPr="0007459E">
        <w:rPr>
          <w:rFonts w:ascii="Times New Roman" w:eastAsia="Times New Roman" w:hAnsi="Times New Roman" w:cs="Times New Roman"/>
          <w:sz w:val="26"/>
          <w:szCs w:val="24"/>
        </w:rPr>
        <w:t>giống như người sử dụng chất kích thích, khi sử dụng thì hưng phấn, khi hết rồi thì cuồng loạn, không còn nhận thức.</w:t>
      </w:r>
    </w:p>
    <w:p w14:paraId="5201D3D3" w14:textId="77777777" w:rsidR="00A67640" w:rsidRDefault="00A67640" w:rsidP="00C074D5">
      <w:pP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Hòa Thượng nói: “</w:t>
      </w:r>
      <w:r w:rsidRPr="0007459E">
        <w:rPr>
          <w:rFonts w:ascii="Times New Roman" w:eastAsia="Times New Roman" w:hAnsi="Times New Roman" w:cs="Times New Roman"/>
          <w:b/>
          <w:i/>
          <w:sz w:val="26"/>
          <w:szCs w:val="24"/>
        </w:rPr>
        <w:t>Cái vui ở thế gian là vui của khổ, là khổ vui, không phải là niềm vui chân thật. Trên Kinh Phật nói, niềm vui đó là khổ vui, vượt ra ngoài sự khổ vui thì mới chân thật là vui</w:t>
      </w:r>
      <w:r w:rsidRPr="0007459E">
        <w:rPr>
          <w:rFonts w:ascii="Times New Roman" w:eastAsia="Times New Roman" w:hAnsi="Times New Roman" w:cs="Times New Roman"/>
          <w:sz w:val="26"/>
          <w:szCs w:val="24"/>
        </w:rPr>
        <w:t xml:space="preserve">”. Người làm chủ được chính mình, không bị tập khí xấu sai sử thì đó mới là thật vui. Nhiều người nói với tôi, họ muốn dạy đúng giờ nhưng không thể dạy được, chúng ta phải giờ nào việc đó, chuẩn chỉnh trong mọi thứ. Nếu chúng ta bê tha thì đến giờ cần thức dậy, chúng ta sẽ không thể dậy. Chỉ có niềm vui của nội tâm, không bị sai sử bởi </w:t>
      </w:r>
      <w:r w:rsidRPr="0007459E">
        <w:rPr>
          <w:rFonts w:ascii="Times New Roman" w:eastAsia="Times New Roman" w:hAnsi="Times New Roman" w:cs="Times New Roman"/>
          <w:sz w:val="26"/>
          <w:szCs w:val="24"/>
        </w:rPr>
        <w:t>“</w:t>
      </w:r>
      <w:r w:rsidRPr="0007459E">
        <w:rPr>
          <w:rFonts w:ascii="Times New Roman" w:eastAsia="Times New Roman" w:hAnsi="Times New Roman" w:cs="Times New Roman"/>
          <w:i/>
          <w:sz w:val="26"/>
          <w:szCs w:val="24"/>
        </w:rPr>
        <w:t>tham, sân, si</w:t>
      </w:r>
      <w:r w:rsidRPr="0007459E">
        <w:rPr>
          <w:rFonts w:ascii="Times New Roman" w:eastAsia="Times New Roman" w:hAnsi="Times New Roman" w:cs="Times New Roman"/>
          <w:sz w:val="26"/>
          <w:szCs w:val="24"/>
        </w:rPr>
        <w:t>”, mới là niềm vui chân thật. Nếu chúng ta có tiền thì vui, không có tiền thì buồn, có ăn thì vui, không có ăn thì buồn, đây là cái vui tạm thời của sự khổ vui.</w:t>
      </w:r>
    </w:p>
    <w:p w14:paraId="00000015" w14:textId="180D51A5" w:rsidR="007A7F33" w:rsidRPr="0007459E" w:rsidRDefault="00A67640" w:rsidP="00C074D5">
      <w:pP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Hòa Thượng nói: “</w:t>
      </w:r>
      <w:r w:rsidRPr="0007459E">
        <w:rPr>
          <w:rFonts w:ascii="Times New Roman" w:eastAsia="Times New Roman" w:hAnsi="Times New Roman" w:cs="Times New Roman"/>
          <w:b/>
          <w:i/>
          <w:sz w:val="26"/>
          <w:szCs w:val="24"/>
        </w:rPr>
        <w:t>Khi tôi ở Đài Loan, có một số vị hộ pháp làm ăn rất thành công, ở trong những ngôi nhà nguy nga, tráng lệ, thế nhưng có rất nhiều bảo vệ,</w:t>
      </w:r>
      <w:r w:rsidRPr="0007459E">
        <w:rPr>
          <w:rFonts w:ascii="Times New Roman" w:eastAsia="Times New Roman" w:hAnsi="Times New Roman" w:cs="Times New Roman"/>
          <w:b/>
          <w:i/>
          <w:sz w:val="26"/>
          <w:szCs w:val="24"/>
        </w:rPr>
        <w:t xml:space="preserve"> khi </w:t>
      </w:r>
      <w:r w:rsidRPr="0007459E">
        <w:rPr>
          <w:rFonts w:ascii="Times New Roman" w:eastAsia="Times New Roman" w:hAnsi="Times New Roman" w:cs="Times New Roman"/>
          <w:b/>
          <w:i/>
          <w:sz w:val="26"/>
          <w:szCs w:val="24"/>
        </w:rPr>
        <w:t>họ mời tôi đến nhà làm khách, tôi ngồi trong nhà uống trà, bên ngoài thì những người bảo vệ đứng rất nghiêm túc. Từng giây, từng phút những người này sợ có người cướp đồ, có người hại họ, vậy thì chúng ta nghĩ xem đây là họ đang vui hay khổ?</w:t>
      </w:r>
      <w:r w:rsidRPr="0007459E">
        <w:rPr>
          <w:rFonts w:ascii="Times New Roman" w:eastAsia="Times New Roman" w:hAnsi="Times New Roman" w:cs="Times New Roman"/>
          <w:sz w:val="26"/>
          <w:szCs w:val="24"/>
        </w:rPr>
        <w:t>”.</w:t>
      </w:r>
    </w:p>
    <w:p w14:paraId="00000016" w14:textId="77777777" w:rsidR="007A7F33" w:rsidRPr="0007459E" w:rsidRDefault="00A67640" w:rsidP="00C074D5">
      <w:pP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Hòa Thượng nói: “</w:t>
      </w:r>
      <w:r w:rsidRPr="0007459E">
        <w:rPr>
          <w:rFonts w:ascii="Times New Roman" w:eastAsia="Times New Roman" w:hAnsi="Times New Roman" w:cs="Times New Roman"/>
          <w:b/>
          <w:i/>
          <w:sz w:val="26"/>
          <w:szCs w:val="24"/>
        </w:rPr>
        <w:t>Trong luận ngữ ghi chép về học trò của Khổng Tử là Nhan Hồi, đời sống của Nhan Hồi là ăn cơm bằng g</w:t>
      </w:r>
      <w:r w:rsidRPr="0007459E">
        <w:rPr>
          <w:rFonts w:ascii="Times New Roman" w:eastAsia="Times New Roman" w:hAnsi="Times New Roman" w:cs="Times New Roman"/>
          <w:b/>
          <w:i/>
          <w:sz w:val="26"/>
          <w:szCs w:val="24"/>
        </w:rPr>
        <w:t>iá</w:t>
      </w:r>
      <w:r w:rsidRPr="0007459E">
        <w:rPr>
          <w:rFonts w:ascii="Times New Roman" w:eastAsia="Times New Roman" w:hAnsi="Times New Roman" w:cs="Times New Roman"/>
          <w:b/>
          <w:i/>
          <w:sz w:val="26"/>
          <w:szCs w:val="24"/>
        </w:rPr>
        <w:t xml:space="preserve"> trúc, uống nước bằng phễu, người thế gian cho rằng đời sống như vậy là rất khổ cực, nếu họ trải qua đời sống này thì họ sẽ than vãn rằng họ là người khổ nhất trên đời, thế nhưng Nhan Hồi không muốn thay đổi niềm vui đó!</w:t>
      </w:r>
      <w:r w:rsidRPr="0007459E">
        <w:rPr>
          <w:rFonts w:ascii="Times New Roman" w:eastAsia="Times New Roman" w:hAnsi="Times New Roman" w:cs="Times New Roman"/>
          <w:sz w:val="26"/>
          <w:szCs w:val="24"/>
        </w:rPr>
        <w:t>”. Sự khổ vui ở thế gian đều là do sự chấp trước của chính mìn</w:t>
      </w:r>
      <w:r w:rsidRPr="0007459E">
        <w:rPr>
          <w:rFonts w:ascii="Times New Roman" w:eastAsia="Times New Roman" w:hAnsi="Times New Roman" w:cs="Times New Roman"/>
          <w:sz w:val="26"/>
          <w:szCs w:val="24"/>
        </w:rPr>
        <w:t>h.</w:t>
      </w:r>
    </w:p>
    <w:p w14:paraId="3C2AA382" w14:textId="77777777" w:rsidR="00A67640" w:rsidRDefault="00A67640" w:rsidP="00C074D5">
      <w:pP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Hòa Thượng nói: “</w:t>
      </w:r>
      <w:r w:rsidRPr="0007459E">
        <w:rPr>
          <w:rFonts w:ascii="Times New Roman" w:eastAsia="Times New Roman" w:hAnsi="Times New Roman" w:cs="Times New Roman"/>
          <w:b/>
          <w:i/>
          <w:sz w:val="26"/>
          <w:szCs w:val="24"/>
        </w:rPr>
        <w:t>Đời sống của Ngài Nhan Hồi từ sáng đến chiều an vui tự tại</w:t>
      </w:r>
      <w:r w:rsidRPr="0007459E">
        <w:rPr>
          <w:rFonts w:ascii="Times New Roman" w:eastAsia="Times New Roman" w:hAnsi="Times New Roman" w:cs="Times New Roman"/>
          <w:sz w:val="26"/>
          <w:szCs w:val="24"/>
        </w:rPr>
        <w:t>”. Ngài Nhan Hồi có niềm vui như vậy</w:t>
      </w:r>
      <w:r w:rsidRPr="0007459E">
        <w:rPr>
          <w:rFonts w:ascii="Times New Roman" w:eastAsia="Times New Roman" w:hAnsi="Times New Roman" w:cs="Times New Roman"/>
          <w:sz w:val="26"/>
          <w:szCs w:val="24"/>
        </w:rPr>
        <w:t xml:space="preserve"> vì </w:t>
      </w:r>
      <w:r w:rsidRPr="0007459E">
        <w:rPr>
          <w:rFonts w:ascii="Times New Roman" w:eastAsia="Times New Roman" w:hAnsi="Times New Roman" w:cs="Times New Roman"/>
          <w:sz w:val="26"/>
          <w:szCs w:val="24"/>
        </w:rPr>
        <w:t>Ngài không có tham cầu. Người thế gian không có niềm vui vì luôn luôn tham cầu. Trước đây, tôi đọc một quyển sách, trong đó nói, người thế gian chỉ cần những nhu cầu cần thiết là cơm ăn, áo mặc, nhà ở nhưng ngoài những thứ “</w:t>
      </w:r>
      <w:r w:rsidRPr="0007459E">
        <w:rPr>
          <w:rFonts w:ascii="Times New Roman" w:eastAsia="Times New Roman" w:hAnsi="Times New Roman" w:cs="Times New Roman"/>
          <w:i/>
          <w:sz w:val="26"/>
          <w:szCs w:val="24"/>
        </w:rPr>
        <w:t>cần có</w:t>
      </w:r>
      <w:r w:rsidRPr="0007459E">
        <w:rPr>
          <w:rFonts w:ascii="Times New Roman" w:eastAsia="Times New Roman" w:hAnsi="Times New Roman" w:cs="Times New Roman"/>
          <w:sz w:val="26"/>
          <w:szCs w:val="24"/>
        </w:rPr>
        <w:t>” thì người thế gian còn muốn những thứ nên có, phải có, đáng được có…nên họ khổ!</w:t>
      </w:r>
    </w:p>
    <w:p w14:paraId="164EA496" w14:textId="77777777" w:rsidR="00A67640" w:rsidRDefault="00A67640" w:rsidP="00C074D5">
      <w:pP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Trước đây, tôi có quen một người, chú đó nói, trước đây, chú sống trong một ngôi nhà rộng 50m2, sau khi trả góp xong ngôi nhà đó thì chú muốn đổi sang ngôi nhà có diện tích 100m2, lúc này vợ chú nói: “</w:t>
      </w:r>
      <w:r w:rsidRPr="0007459E">
        <w:rPr>
          <w:rFonts w:ascii="Times New Roman" w:eastAsia="Times New Roman" w:hAnsi="Times New Roman" w:cs="Times New Roman"/>
          <w:i/>
          <w:sz w:val="26"/>
          <w:szCs w:val="24"/>
        </w:rPr>
        <w:t>Anh đã gần 50 tuổi, nếu anh mua căn nhà mới thì anh sẽ phải phải làm việc vất vả thêm mấy chục năm nữa, anh hãy dùng phần đời còn lại để hưởng phước. Anh có cần phải đổi sang căn nhà khác không trong khi anh ở trong ngôi nhà bé như này mà vẫn còn sợ Ma!</w:t>
      </w:r>
      <w:r w:rsidRPr="0007459E">
        <w:rPr>
          <w:rFonts w:ascii="Times New Roman" w:eastAsia="Times New Roman" w:hAnsi="Times New Roman" w:cs="Times New Roman"/>
          <w:sz w:val="26"/>
          <w:szCs w:val="24"/>
        </w:rPr>
        <w:t>”. Vợ anh là người không học Phật, anh thì đã học Phật từ nhỏ. Anh nói với tôi, anh cảm thấy rất hổ thẹn vì tâm vẫn còn tham cầu.</w:t>
      </w:r>
    </w:p>
    <w:p w14:paraId="1DED3F1B" w14:textId="77777777" w:rsidR="00A67640" w:rsidRDefault="00A67640" w:rsidP="00C074D5">
      <w:pP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Hòa Thượng nói: “</w:t>
      </w:r>
      <w:r w:rsidRPr="0007459E">
        <w:rPr>
          <w:rFonts w:ascii="Times New Roman" w:eastAsia="Times New Roman" w:hAnsi="Times New Roman" w:cs="Times New Roman"/>
          <w:b/>
          <w:i/>
          <w:sz w:val="26"/>
          <w:szCs w:val="24"/>
        </w:rPr>
        <w:t>Phàm phu ở thế gian không thể có niềm vui vì họ chìm đắm trong tham cầu</w:t>
      </w:r>
      <w:r w:rsidRPr="0007459E">
        <w:rPr>
          <w:rFonts w:ascii="Times New Roman" w:eastAsia="Times New Roman" w:hAnsi="Times New Roman" w:cs="Times New Roman"/>
          <w:sz w:val="26"/>
          <w:szCs w:val="24"/>
        </w:rPr>
        <w:t>”. Người thế gian thấy người khác có thì họ muốn có được nhiều hơn nên họ luôn khổ. Tôi biết có một người có ngôi nhà rất khang trang, lộng lẫy nhưng họ vẫn muốn sửa nhà, mỗi lần sửa nhà, họ phải trả chi phí chục tỷ. Đây là họ chỉ nghĩ đến việc phục vụ bản thân, thỏa mãn tham cầu của mình, không biết nghĩ đến người khác.</w:t>
      </w:r>
    </w:p>
    <w:p w14:paraId="15C36B83" w14:textId="77777777" w:rsidR="00A67640" w:rsidRDefault="00A67640" w:rsidP="00C074D5">
      <w:pP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Hòa Thượng nói: “</w:t>
      </w:r>
      <w:r w:rsidRPr="0007459E">
        <w:rPr>
          <w:rFonts w:ascii="Times New Roman" w:eastAsia="Times New Roman" w:hAnsi="Times New Roman" w:cs="Times New Roman"/>
          <w:b/>
          <w:i/>
          <w:sz w:val="26"/>
          <w:szCs w:val="24"/>
        </w:rPr>
        <w:t>Chúng ta phải xả bỏ những sự tham cầu của chính mình, người xưa dạy chúng ta: “Tri túc thường lạc”, biết đủ thường vui</w:t>
      </w:r>
      <w:r w:rsidRPr="0007459E">
        <w:rPr>
          <w:rFonts w:ascii="Times New Roman" w:eastAsia="Times New Roman" w:hAnsi="Times New Roman" w:cs="Times New Roman"/>
          <w:sz w:val="26"/>
          <w:szCs w:val="24"/>
        </w:rPr>
        <w:t xml:space="preserve">”. Ở thế gian, người biết đủ thì mới thật vui. Nếu chúng ta không biết đủ thì cho dù chúng ta là người giàu nhất thế gian thì chúng ta cũng không có niềm vui. Một lần, báo chí chụp ảnh hai ông bà cụ sống dưới gầm cầu, ông bà đang ngồi bên đống lửa cạnh bờ sông, ông bà có nụ cươi vô cùng hạnh phúc. Những người có tài sản, địa vị thì nụ cười của họ thường héo hon. Danh vọng, địa vị là phù du, </w:t>
      </w:r>
      <w:r w:rsidRPr="0007459E">
        <w:rPr>
          <w:rFonts w:ascii="Times New Roman" w:eastAsia="Times New Roman" w:hAnsi="Times New Roman" w:cs="Times New Roman"/>
          <w:sz w:val="26"/>
          <w:szCs w:val="24"/>
        </w:rPr>
        <w:t xml:space="preserve">độc dược, nếu đã nếm phải thì rất khó thay đổi. Có những người có danh </w:t>
      </w:r>
      <w:r w:rsidRPr="0007459E">
        <w:rPr>
          <w:rFonts w:ascii="Times New Roman" w:eastAsia="Times New Roman" w:hAnsi="Times New Roman" w:cs="Times New Roman"/>
          <w:sz w:val="26"/>
          <w:szCs w:val="24"/>
        </w:rPr>
        <w:t>vọng,</w:t>
      </w:r>
      <w:r w:rsidRPr="0007459E">
        <w:rPr>
          <w:rFonts w:ascii="Times New Roman" w:eastAsia="Times New Roman" w:hAnsi="Times New Roman" w:cs="Times New Roman"/>
          <w:sz w:val="26"/>
          <w:szCs w:val="24"/>
        </w:rPr>
        <w:t xml:space="preserve"> địa vị rất cao nhưng họ khổ không nói nên lời. Chúng ta tư lợi, tham cầu thỏa mãn “</w:t>
      </w:r>
      <w:r w:rsidRPr="0007459E">
        <w:rPr>
          <w:rFonts w:ascii="Times New Roman" w:eastAsia="Times New Roman" w:hAnsi="Times New Roman" w:cs="Times New Roman"/>
          <w:i/>
          <w:sz w:val="26"/>
          <w:szCs w:val="24"/>
        </w:rPr>
        <w:t>năm dục sáu trần</w:t>
      </w:r>
      <w:r w:rsidRPr="0007459E">
        <w:rPr>
          <w:rFonts w:ascii="Times New Roman" w:eastAsia="Times New Roman" w:hAnsi="Times New Roman" w:cs="Times New Roman"/>
          <w:sz w:val="26"/>
          <w:szCs w:val="24"/>
        </w:rPr>
        <w:t>” thì chúng ta sẽ bị chúng sai sử, sẽ làm ra những việc bất thiện.</w:t>
      </w:r>
    </w:p>
    <w:p w14:paraId="0000001B" w14:textId="319AABF4" w:rsidR="007A7F33" w:rsidRPr="0007459E" w:rsidRDefault="00A67640" w:rsidP="00C074D5">
      <w:pPr>
        <w:spacing w:after="160"/>
        <w:ind w:left="1" w:hanging="3"/>
        <w:jc w:val="both"/>
        <w:rPr>
          <w:rFonts w:ascii="Times New Roman" w:eastAsia="Times New Roman" w:hAnsi="Times New Roman" w:cs="Times New Roman"/>
          <w:sz w:val="26"/>
          <w:szCs w:val="24"/>
        </w:rPr>
      </w:pPr>
      <w:r w:rsidRPr="0007459E">
        <w:rPr>
          <w:rFonts w:ascii="Times New Roman" w:eastAsia="Times New Roman" w:hAnsi="Times New Roman" w:cs="Times New Roman"/>
          <w:sz w:val="26"/>
          <w:szCs w:val="24"/>
        </w:rPr>
        <w:t>Nhà Phật dạy chúng ta: “</w:t>
      </w:r>
      <w:r w:rsidRPr="0007459E">
        <w:rPr>
          <w:rFonts w:ascii="Times New Roman" w:eastAsia="Times New Roman" w:hAnsi="Times New Roman" w:cs="Times New Roman"/>
          <w:b/>
          <w:i/>
          <w:sz w:val="26"/>
          <w:szCs w:val="24"/>
        </w:rPr>
        <w:t>Tri</w:t>
      </w:r>
      <w:r w:rsidRPr="0007459E">
        <w:rPr>
          <w:rFonts w:ascii="Times New Roman" w:eastAsia="Times New Roman" w:hAnsi="Times New Roman" w:cs="Times New Roman"/>
          <w:b/>
          <w:i/>
          <w:sz w:val="26"/>
          <w:szCs w:val="24"/>
        </w:rPr>
        <w:t xml:space="preserve"> túc </w:t>
      </w:r>
      <w:r w:rsidRPr="0007459E">
        <w:rPr>
          <w:rFonts w:ascii="Times New Roman" w:eastAsia="Times New Roman" w:hAnsi="Times New Roman" w:cs="Times New Roman"/>
          <w:b/>
          <w:i/>
          <w:sz w:val="26"/>
          <w:szCs w:val="24"/>
        </w:rPr>
        <w:t>thường lạc</w:t>
      </w:r>
      <w:r w:rsidRPr="0007459E">
        <w:rPr>
          <w:rFonts w:ascii="Times New Roman" w:eastAsia="Times New Roman" w:hAnsi="Times New Roman" w:cs="Times New Roman"/>
          <w:sz w:val="26"/>
          <w:szCs w:val="24"/>
        </w:rPr>
        <w:t>”, biết đủ nhất định sẽ được an vui, tự tại. Ý niệm của con người vô cùng đáng sợ! Có người đang ở trong căn nhà sang trọng, nguy nga nhưng khi họ cảm thấy ngôi nhà của họ không đẹp bằng ngôi nhà của người khác thì họ quyết định sửa lại căn nhà đó, tốn kém rất nhiều tiền của. Nếu chúng ta sử dụng tiền bất chánh, tiền phạm pháp để thỏa mãn dục vọng thì rất đáng sợ! Bài học hôm nay Hòa Thượng nhắc chúng ta: “</w:t>
      </w:r>
      <w:r w:rsidRPr="0007459E">
        <w:rPr>
          <w:rFonts w:ascii="Times New Roman" w:eastAsia="Times New Roman" w:hAnsi="Times New Roman" w:cs="Times New Roman"/>
          <w:i/>
          <w:sz w:val="26"/>
          <w:szCs w:val="24"/>
        </w:rPr>
        <w:t>Thế nào mới là thật vui!</w:t>
      </w:r>
      <w:r w:rsidRPr="0007459E">
        <w:rPr>
          <w:rFonts w:ascii="Times New Roman" w:eastAsia="Times New Roman" w:hAnsi="Times New Roman" w:cs="Times New Roman"/>
          <w:sz w:val="26"/>
          <w:szCs w:val="24"/>
        </w:rPr>
        <w:t xml:space="preserve">”. Chúng ta muốn có niềm vui chân thật thì phải lìa khỏi niềm vui ở thế gian, </w:t>
      </w:r>
      <w:r w:rsidRPr="0007459E">
        <w:rPr>
          <w:rFonts w:ascii="Times New Roman" w:eastAsia="Times New Roman" w:hAnsi="Times New Roman" w:cs="Times New Roman"/>
          <w:sz w:val="26"/>
          <w:szCs w:val="24"/>
        </w:rPr>
        <w:t>niềm vui được kích thích bởi “</w:t>
      </w:r>
      <w:r w:rsidRPr="0007459E">
        <w:rPr>
          <w:rFonts w:ascii="Times New Roman" w:eastAsia="Times New Roman" w:hAnsi="Times New Roman" w:cs="Times New Roman"/>
          <w:i/>
          <w:sz w:val="26"/>
          <w:szCs w:val="24"/>
        </w:rPr>
        <w:t>năm dục sáu trần</w:t>
      </w:r>
      <w:r w:rsidRPr="0007459E">
        <w:rPr>
          <w:rFonts w:ascii="Times New Roman" w:eastAsia="Times New Roman" w:hAnsi="Times New Roman" w:cs="Times New Roman"/>
          <w:sz w:val="26"/>
          <w:szCs w:val="24"/>
        </w:rPr>
        <w:t>”, niềm vui của việc chìm đắm trong ăn uống, hoan lạc. Chúng ta vượt qua khỏi sự sai sử của tập khí xấu ác thì đó mới là niềm vui chân thật!</w:t>
      </w:r>
    </w:p>
    <w:p w14:paraId="0000001C" w14:textId="77777777" w:rsidR="007A7F33" w:rsidRPr="0007459E" w:rsidRDefault="00A67640" w:rsidP="00C074D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7459E">
        <w:rPr>
          <w:rFonts w:ascii="Times New Roman" w:eastAsia="Times New Roman" w:hAnsi="Times New Roman" w:cs="Times New Roman"/>
          <w:b/>
          <w:i/>
          <w:sz w:val="26"/>
          <w:szCs w:val="24"/>
        </w:rPr>
        <w:t>*******************</w:t>
      </w:r>
    </w:p>
    <w:p w14:paraId="0000001D" w14:textId="77777777" w:rsidR="007A7F33" w:rsidRPr="0007459E" w:rsidRDefault="00A67640" w:rsidP="00C074D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7459E">
        <w:rPr>
          <w:rFonts w:ascii="Times New Roman" w:eastAsia="Times New Roman" w:hAnsi="Times New Roman" w:cs="Times New Roman"/>
          <w:b/>
          <w:i/>
          <w:sz w:val="26"/>
          <w:szCs w:val="24"/>
        </w:rPr>
        <w:t>Nam Mô A Di Đà Phật</w:t>
      </w:r>
    </w:p>
    <w:p w14:paraId="0000001E" w14:textId="77777777" w:rsidR="007A7F33" w:rsidRPr="0007459E" w:rsidRDefault="00A67640" w:rsidP="00C074D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7459E">
        <w:rPr>
          <w:rFonts w:ascii="Times New Roman" w:eastAsia="Times New Roman" w:hAnsi="Times New Roman" w:cs="Times New Roman"/>
          <w:i/>
          <w:sz w:val="26"/>
          <w:szCs w:val="24"/>
        </w:rPr>
        <w:t>Chúng con xin tùy hỷ công đức của Thầy và tất cả các Thầy Cô!</w:t>
      </w:r>
    </w:p>
    <w:p w14:paraId="00000022" w14:textId="05003917" w:rsidR="007A7F33" w:rsidRPr="0007459E" w:rsidRDefault="00A67640" w:rsidP="00A67640">
      <w:pPr>
        <w:pBdr>
          <w:top w:val="nil"/>
          <w:left w:val="nil"/>
          <w:bottom w:val="nil"/>
          <w:right w:val="nil"/>
          <w:between w:val="nil"/>
        </w:pBdr>
        <w:spacing w:after="160"/>
        <w:ind w:left="1" w:hanging="3"/>
        <w:jc w:val="center"/>
        <w:rPr>
          <w:rFonts w:ascii="Times New Roman" w:hAnsi="Times New Roman" w:cs="Times New Roman"/>
          <w:sz w:val="26"/>
        </w:rPr>
      </w:pPr>
      <w:r w:rsidRPr="0007459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A7F33" w:rsidRPr="0007459E" w:rsidSect="0007459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B1DBC" w14:textId="77777777" w:rsidR="00F33BC9" w:rsidRDefault="00F33BC9" w:rsidP="00F33BC9">
      <w:pPr>
        <w:spacing w:line="240" w:lineRule="auto"/>
        <w:ind w:left="0" w:hanging="2"/>
      </w:pPr>
      <w:r>
        <w:separator/>
      </w:r>
    </w:p>
  </w:endnote>
  <w:endnote w:type="continuationSeparator" w:id="0">
    <w:p w14:paraId="3E7E6D17" w14:textId="77777777" w:rsidR="00F33BC9" w:rsidRDefault="00F33BC9" w:rsidP="00F33BC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6AA6" w14:textId="77777777" w:rsidR="00F33BC9" w:rsidRDefault="00F33BC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5E0C" w14:textId="3ECC0C83" w:rsidR="00F33BC9" w:rsidRPr="00F33BC9" w:rsidRDefault="00F33BC9" w:rsidP="00F33BC9">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D71A" w14:textId="0DCB267B" w:rsidR="00F33BC9" w:rsidRPr="00F33BC9" w:rsidRDefault="00F33BC9" w:rsidP="00F33BC9">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A7F1" w14:textId="77777777" w:rsidR="00F33BC9" w:rsidRDefault="00F33BC9" w:rsidP="00F33BC9">
      <w:pPr>
        <w:spacing w:line="240" w:lineRule="auto"/>
        <w:ind w:left="0" w:hanging="2"/>
      </w:pPr>
      <w:r>
        <w:separator/>
      </w:r>
    </w:p>
  </w:footnote>
  <w:footnote w:type="continuationSeparator" w:id="0">
    <w:p w14:paraId="3E92A05F" w14:textId="77777777" w:rsidR="00F33BC9" w:rsidRDefault="00F33BC9" w:rsidP="00F33BC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97A8" w14:textId="77777777" w:rsidR="00F33BC9" w:rsidRDefault="00F33BC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03FA" w14:textId="77777777" w:rsidR="00F33BC9" w:rsidRDefault="00F33BC9">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EA3D7" w14:textId="77777777" w:rsidR="00F33BC9" w:rsidRDefault="00F33BC9">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33"/>
    <w:rsid w:val="0007459E"/>
    <w:rsid w:val="007A7F33"/>
    <w:rsid w:val="00A67640"/>
    <w:rsid w:val="00C074D5"/>
    <w:rsid w:val="00F33BC9"/>
    <w:rsid w:val="00F80260"/>
    <w:rsid w:val="00F9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5542CC-08BA-404F-B9E2-39A04E8C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33BC9"/>
    <w:pPr>
      <w:tabs>
        <w:tab w:val="center" w:pos="4680"/>
        <w:tab w:val="right" w:pos="9360"/>
      </w:tabs>
      <w:spacing w:line="240" w:lineRule="auto"/>
    </w:pPr>
  </w:style>
  <w:style w:type="character" w:customStyle="1" w:styleId="HeaderChar">
    <w:name w:val="Header Char"/>
    <w:basedOn w:val="DefaultParagraphFont"/>
    <w:link w:val="Header"/>
    <w:uiPriority w:val="99"/>
    <w:rsid w:val="00F33BC9"/>
    <w:rPr>
      <w:position w:val="-1"/>
      <w:lang w:val="en-US"/>
    </w:rPr>
  </w:style>
  <w:style w:type="paragraph" w:styleId="Footer">
    <w:name w:val="footer"/>
    <w:basedOn w:val="Normal"/>
    <w:link w:val="FooterChar"/>
    <w:uiPriority w:val="99"/>
    <w:unhideWhenUsed/>
    <w:rsid w:val="00F33BC9"/>
    <w:pPr>
      <w:tabs>
        <w:tab w:val="center" w:pos="4680"/>
        <w:tab w:val="right" w:pos="9360"/>
      </w:tabs>
      <w:spacing w:line="240" w:lineRule="auto"/>
    </w:pPr>
  </w:style>
  <w:style w:type="character" w:customStyle="1" w:styleId="FooterChar">
    <w:name w:val="Footer Char"/>
    <w:basedOn w:val="DefaultParagraphFont"/>
    <w:link w:val="Footer"/>
    <w:uiPriority w:val="99"/>
    <w:rsid w:val="00F33BC9"/>
    <w:rPr>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7H31O2r7gdn/uFY/etzUTZ5zUQ==">CgMxLjA4AHIhMUhtcV8wOEM4SldkNEJrVFVLejJRQWZtNllmRU85dWpU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2069</Words>
  <Characters>11798</Characters>
  <Application>Microsoft Office Word</Application>
  <DocSecurity>0</DocSecurity>
  <Lines>98</Lines>
  <Paragraphs>27</Paragraphs>
  <ScaleCrop>false</ScaleCrop>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2025-09-21T06:13:00Z</dcterms:created>
  <dcterms:modified xsi:type="dcterms:W3CDTF">2025-09-21T14:19:00Z</dcterms:modified>
</cp:coreProperties>
</file>